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67a0c1da2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bd6f14b69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Debe Kaskie,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e6ddd20f94ccd" /><Relationship Type="http://schemas.openxmlformats.org/officeDocument/2006/relationships/numbering" Target="/word/numbering.xml" Id="R0806466285ac48ca" /><Relationship Type="http://schemas.openxmlformats.org/officeDocument/2006/relationships/settings" Target="/word/settings.xml" Id="R171f6b7d90dc4d6b" /><Relationship Type="http://schemas.openxmlformats.org/officeDocument/2006/relationships/image" Target="/word/media/4588e1cb-6443-40d4-93f8-c4e66e878934.png" Id="Rab6bd6f14b694f47" /></Relationships>
</file>