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4fcd5b14a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d63f3c8a7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6a2c4e98f483a" /><Relationship Type="http://schemas.openxmlformats.org/officeDocument/2006/relationships/numbering" Target="/word/numbering.xml" Id="R3a213899f6a14d34" /><Relationship Type="http://schemas.openxmlformats.org/officeDocument/2006/relationships/settings" Target="/word/settings.xml" Id="R2e70c48afb024a62" /><Relationship Type="http://schemas.openxmlformats.org/officeDocument/2006/relationships/image" Target="/word/media/a1df45ba-d21a-44d1-8245-8892bcb708b2.png" Id="Rde3d63f3c8a749f4" /></Relationships>
</file>