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0417a3451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b79d41096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18124aa144964" /><Relationship Type="http://schemas.openxmlformats.org/officeDocument/2006/relationships/numbering" Target="/word/numbering.xml" Id="Ra37a897c6264485a" /><Relationship Type="http://schemas.openxmlformats.org/officeDocument/2006/relationships/settings" Target="/word/settings.xml" Id="R1ebf61dcc1ac4e75" /><Relationship Type="http://schemas.openxmlformats.org/officeDocument/2006/relationships/image" Target="/word/media/79bfb153-fa60-40bc-9791-2c5003837c31.png" Id="Re4eb79d410964257" /></Relationships>
</file>