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fbcd88ad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6749ba49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e851166674dfe" /><Relationship Type="http://schemas.openxmlformats.org/officeDocument/2006/relationships/numbering" Target="/word/numbering.xml" Id="R21db73ee0fea498c" /><Relationship Type="http://schemas.openxmlformats.org/officeDocument/2006/relationships/settings" Target="/word/settings.xml" Id="R04f18fbd67394c4f" /><Relationship Type="http://schemas.openxmlformats.org/officeDocument/2006/relationships/image" Target="/word/media/e1ad6bca-55e9-46c1-8438-f93695198c6c.png" Id="R7d296749ba49469c" /></Relationships>
</file>