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21976c4f4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e7432bae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470720d944c44" /><Relationship Type="http://schemas.openxmlformats.org/officeDocument/2006/relationships/numbering" Target="/word/numbering.xml" Id="R9bf7557eb1834f05" /><Relationship Type="http://schemas.openxmlformats.org/officeDocument/2006/relationships/settings" Target="/word/settings.xml" Id="R96d213d5960b40b9" /><Relationship Type="http://schemas.openxmlformats.org/officeDocument/2006/relationships/image" Target="/word/media/86b5c872-bbdd-4f76-9c92-c285ce4bfb6b.png" Id="R8f0e7432bae04143" /></Relationships>
</file>