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62cc6f1e3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8fc09b2e4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Debowa 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9ba877beb41ec" /><Relationship Type="http://schemas.openxmlformats.org/officeDocument/2006/relationships/numbering" Target="/word/numbering.xml" Id="Rb3caa432e9144d55" /><Relationship Type="http://schemas.openxmlformats.org/officeDocument/2006/relationships/settings" Target="/word/settings.xml" Id="R450dd89103c44e87" /><Relationship Type="http://schemas.openxmlformats.org/officeDocument/2006/relationships/image" Target="/word/media/13fa5237-2f31-4a70-beee-c7ab7ff1c98c.png" Id="R61c8fc09b2e445f0" /></Relationships>
</file>