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eebc4023d44e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8ede6f058f47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Debowola,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4ed1661b6b4eca" /><Relationship Type="http://schemas.openxmlformats.org/officeDocument/2006/relationships/numbering" Target="/word/numbering.xml" Id="Ra82170b05ec14c46" /><Relationship Type="http://schemas.openxmlformats.org/officeDocument/2006/relationships/settings" Target="/word/settings.xml" Id="R55a607af33504f30" /><Relationship Type="http://schemas.openxmlformats.org/officeDocument/2006/relationships/image" Target="/word/media/3862b2a5-9627-44d9-89ad-1e03b02e5cb0.png" Id="Re68ede6f058f471d" /></Relationships>
</file>