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8e1d22d0c14e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cddf97b03f43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Debska Kuznica,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feb66004c44ca6" /><Relationship Type="http://schemas.openxmlformats.org/officeDocument/2006/relationships/numbering" Target="/word/numbering.xml" Id="R3b55971f1ed0437c" /><Relationship Type="http://schemas.openxmlformats.org/officeDocument/2006/relationships/settings" Target="/word/settings.xml" Id="R161beecbc6dd4687" /><Relationship Type="http://schemas.openxmlformats.org/officeDocument/2006/relationships/image" Target="/word/media/01c7bca1-ceb1-4380-b73b-268141fbfb3d.png" Id="R13cddf97b03f43f0" /></Relationships>
</file>