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0fbb8a953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7dbf6655c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8745e1deb4e88" /><Relationship Type="http://schemas.openxmlformats.org/officeDocument/2006/relationships/numbering" Target="/word/numbering.xml" Id="R0cb249a96b404ef4" /><Relationship Type="http://schemas.openxmlformats.org/officeDocument/2006/relationships/settings" Target="/word/settings.xml" Id="R7bbbcc59b16c4ab3" /><Relationship Type="http://schemas.openxmlformats.org/officeDocument/2006/relationships/image" Target="/word/media/f1c15274-3339-4b68-8f64-d7e730b32ea3.png" Id="Rb7c7dbf6655c48a4" /></Relationships>
</file>