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e4d79af71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19f6ade09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Demblin,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1e668fadc452b" /><Relationship Type="http://schemas.openxmlformats.org/officeDocument/2006/relationships/numbering" Target="/word/numbering.xml" Id="Rd51ab1f651a248b8" /><Relationship Type="http://schemas.openxmlformats.org/officeDocument/2006/relationships/settings" Target="/word/settings.xml" Id="R396cdd4724ee4eb0" /><Relationship Type="http://schemas.openxmlformats.org/officeDocument/2006/relationships/image" Target="/word/media/48212c8f-8dce-4b69-9dbb-097b48b8d9ab.png" Id="Rf2319f6ade0944ca" /></Relationships>
</file>