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643b9dd98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6dc5322b5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81a1a68684fc3" /><Relationship Type="http://schemas.openxmlformats.org/officeDocument/2006/relationships/numbering" Target="/word/numbering.xml" Id="R00226e22845449be" /><Relationship Type="http://schemas.openxmlformats.org/officeDocument/2006/relationships/settings" Target="/word/settings.xml" Id="R72a05e792bd548ad" /><Relationship Type="http://schemas.openxmlformats.org/officeDocument/2006/relationships/image" Target="/word/media/2a1f9af1-d517-40ef-9077-bc9f78b0cf0f.png" Id="Rb3f6dc5322b54255" /></Relationships>
</file>