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c1405b1e6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fd393893f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6592839304762" /><Relationship Type="http://schemas.openxmlformats.org/officeDocument/2006/relationships/numbering" Target="/word/numbering.xml" Id="R37f35f0ab2f24a29" /><Relationship Type="http://schemas.openxmlformats.org/officeDocument/2006/relationships/settings" Target="/word/settings.xml" Id="R3c5a02889a444417" /><Relationship Type="http://schemas.openxmlformats.org/officeDocument/2006/relationships/image" Target="/word/media/ba7db73c-6aaa-4432-8b6d-80b7f490c7fd.png" Id="R1d8fd393893f458c" /></Relationships>
</file>