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37d8608b3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cb334634f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37af6e62b414f" /><Relationship Type="http://schemas.openxmlformats.org/officeDocument/2006/relationships/numbering" Target="/word/numbering.xml" Id="Rb76baff9164a426b" /><Relationship Type="http://schemas.openxmlformats.org/officeDocument/2006/relationships/settings" Target="/word/settings.xml" Id="R9603adefb9b74285" /><Relationship Type="http://schemas.openxmlformats.org/officeDocument/2006/relationships/image" Target="/word/media/cac3b142-4edd-4e12-9336-be19c453e46f.png" Id="R715cb334634f480d" /></Relationships>
</file>