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a16e5a1ae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0834cedd3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6029687884551" /><Relationship Type="http://schemas.openxmlformats.org/officeDocument/2006/relationships/numbering" Target="/word/numbering.xml" Id="R019868c5aa194876" /><Relationship Type="http://schemas.openxmlformats.org/officeDocument/2006/relationships/settings" Target="/word/settings.xml" Id="R812f7dade30743e8" /><Relationship Type="http://schemas.openxmlformats.org/officeDocument/2006/relationships/image" Target="/word/media/45f5184f-55bb-4595-9a5c-37f8adbc2b97.png" Id="R84f0834cedd34893" /></Relationships>
</file>