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376faa841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332e040f1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96864f82f4935" /><Relationship Type="http://schemas.openxmlformats.org/officeDocument/2006/relationships/numbering" Target="/word/numbering.xml" Id="Red4892a559d342cc" /><Relationship Type="http://schemas.openxmlformats.org/officeDocument/2006/relationships/settings" Target="/word/settings.xml" Id="R672271061e9b41d1" /><Relationship Type="http://schemas.openxmlformats.org/officeDocument/2006/relationships/image" Target="/word/media/7197fd7a-f51a-4241-9401-ffee3e27f24f.png" Id="Rda6332e040f146e7" /></Relationships>
</file>