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115ba916e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d236b96ae44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a27517f14a4cb1" /><Relationship Type="http://schemas.openxmlformats.org/officeDocument/2006/relationships/numbering" Target="/word/numbering.xml" Id="R4c4520f681624493" /><Relationship Type="http://schemas.openxmlformats.org/officeDocument/2006/relationships/settings" Target="/word/settings.xml" Id="R6354c8bcbb1a4352" /><Relationship Type="http://schemas.openxmlformats.org/officeDocument/2006/relationships/image" Target="/word/media/01fb4487-b505-42d8-9908-e01dc1ab4336.png" Id="Rfd7d236b96ae44ce" /></Relationships>
</file>