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b6162277a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e8522d787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1a41719814792" /><Relationship Type="http://schemas.openxmlformats.org/officeDocument/2006/relationships/numbering" Target="/word/numbering.xml" Id="Re6a8845d2437469b" /><Relationship Type="http://schemas.openxmlformats.org/officeDocument/2006/relationships/settings" Target="/word/settings.xml" Id="R055175044a2c4f9f" /><Relationship Type="http://schemas.openxmlformats.org/officeDocument/2006/relationships/image" Target="/word/media/2bb5c7f0-9b4a-490f-9730-228ae5bf1dde.png" Id="R406e8522d78741d9" /></Relationships>
</file>