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24ddb0799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38f87ac5b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bb12670064e7a" /><Relationship Type="http://schemas.openxmlformats.org/officeDocument/2006/relationships/numbering" Target="/word/numbering.xml" Id="R802b6152d1404082" /><Relationship Type="http://schemas.openxmlformats.org/officeDocument/2006/relationships/settings" Target="/word/settings.xml" Id="Rc4b002b354874f8b" /><Relationship Type="http://schemas.openxmlformats.org/officeDocument/2006/relationships/image" Target="/word/media/a9779d13-e957-44a9-a73c-5cb98f782cef.png" Id="R2a738f87ac5b4cfd" /></Relationships>
</file>