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c8df26d1d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86a7ffb1b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83b4721dd4d49" /><Relationship Type="http://schemas.openxmlformats.org/officeDocument/2006/relationships/numbering" Target="/word/numbering.xml" Id="R015f48440a164622" /><Relationship Type="http://schemas.openxmlformats.org/officeDocument/2006/relationships/settings" Target="/word/settings.xml" Id="R36f1c122a5d9403b" /><Relationship Type="http://schemas.openxmlformats.org/officeDocument/2006/relationships/image" Target="/word/media/66cfd27d-c2d5-4bab-a64e-cc0f35154050.png" Id="R22386a7ffb1b4eed" /></Relationships>
</file>