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1c431089049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42a56a2f4e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Dobrocinek,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09b81779124488" /><Relationship Type="http://schemas.openxmlformats.org/officeDocument/2006/relationships/numbering" Target="/word/numbering.xml" Id="R24ec3af61849468a" /><Relationship Type="http://schemas.openxmlformats.org/officeDocument/2006/relationships/settings" Target="/word/settings.xml" Id="R346c6d95421e4368" /><Relationship Type="http://schemas.openxmlformats.org/officeDocument/2006/relationships/image" Target="/word/media/23772e41-46a5-4905-9592-2ff46c7123fe.png" Id="R3342a56a2f4e427c" /></Relationships>
</file>