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bf5fe62be742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b1e1a016fd4a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Dobrogostow,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db19339fdf4068" /><Relationship Type="http://schemas.openxmlformats.org/officeDocument/2006/relationships/numbering" Target="/word/numbering.xml" Id="R97c56408a14e49a1" /><Relationship Type="http://schemas.openxmlformats.org/officeDocument/2006/relationships/settings" Target="/word/settings.xml" Id="Rf7c93a50edad4b84" /><Relationship Type="http://schemas.openxmlformats.org/officeDocument/2006/relationships/image" Target="/word/media/0089608b-0f35-4d80-b6fb-dadb9b003465.png" Id="R86b1e1a016fd4a03" /></Relationships>
</file>