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9a0576a93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10de317f8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b3a8aa5c7446a" /><Relationship Type="http://schemas.openxmlformats.org/officeDocument/2006/relationships/numbering" Target="/word/numbering.xml" Id="R6d464334fbac40fb" /><Relationship Type="http://schemas.openxmlformats.org/officeDocument/2006/relationships/settings" Target="/word/settings.xml" Id="R48fda3df470d4b02" /><Relationship Type="http://schemas.openxmlformats.org/officeDocument/2006/relationships/image" Target="/word/media/c1ca381d-10b8-4df9-8c52-140299903d9c.png" Id="Rf1710de317f84eda" /></Relationships>
</file>