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95279df40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b17e58978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fa2232c8143a5" /><Relationship Type="http://schemas.openxmlformats.org/officeDocument/2006/relationships/numbering" Target="/word/numbering.xml" Id="R98f3b35571eb41c2" /><Relationship Type="http://schemas.openxmlformats.org/officeDocument/2006/relationships/settings" Target="/word/settings.xml" Id="R4bbda1f9913a432c" /><Relationship Type="http://schemas.openxmlformats.org/officeDocument/2006/relationships/image" Target="/word/media/2fe0b002-9cd6-44ba-9af1-8a42ee22f5f9.png" Id="R5f7b17e589784eee" /></Relationships>
</file>