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8da032d02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a5089bf9d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48c7fe8d747bc" /><Relationship Type="http://schemas.openxmlformats.org/officeDocument/2006/relationships/numbering" Target="/word/numbering.xml" Id="R86019f3b1b934945" /><Relationship Type="http://schemas.openxmlformats.org/officeDocument/2006/relationships/settings" Target="/word/settings.xml" Id="Rf93476be20c54217" /><Relationship Type="http://schemas.openxmlformats.org/officeDocument/2006/relationships/image" Target="/word/media/6f7ed3e8-46bd-4c31-9504-2f9539deb7bc.png" Id="Recba5089bf9d468e" /></Relationships>
</file>