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a5cc11976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99b29aead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Dolne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a229d87d743bf" /><Relationship Type="http://schemas.openxmlformats.org/officeDocument/2006/relationships/numbering" Target="/word/numbering.xml" Id="Rddb7bb00ad71436d" /><Relationship Type="http://schemas.openxmlformats.org/officeDocument/2006/relationships/settings" Target="/word/settings.xml" Id="R2568e40074dc4c86" /><Relationship Type="http://schemas.openxmlformats.org/officeDocument/2006/relationships/image" Target="/word/media/0965b16f-0c4d-472c-91f5-d21edc95bfd1.png" Id="R02e99b29aead48ff" /></Relationships>
</file>