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933e27476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52d5b7d4b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90d5ffa534adf" /><Relationship Type="http://schemas.openxmlformats.org/officeDocument/2006/relationships/numbering" Target="/word/numbering.xml" Id="Rad3dce88a2ac41b5" /><Relationship Type="http://schemas.openxmlformats.org/officeDocument/2006/relationships/settings" Target="/word/settings.xml" Id="Re1d57652123c4451" /><Relationship Type="http://schemas.openxmlformats.org/officeDocument/2006/relationships/image" Target="/word/media/2030314a-524a-420a-b136-6f431e1767c2.png" Id="R66c52d5b7d4b418e" /></Relationships>
</file>