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47ec033b0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3d2adff1f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42d9d0d941e4" /><Relationship Type="http://schemas.openxmlformats.org/officeDocument/2006/relationships/numbering" Target="/word/numbering.xml" Id="Rf3c1b3f313494501" /><Relationship Type="http://schemas.openxmlformats.org/officeDocument/2006/relationships/settings" Target="/word/settings.xml" Id="R49e3dc3470ee405f" /><Relationship Type="http://schemas.openxmlformats.org/officeDocument/2006/relationships/image" Target="/word/media/a8959851-df74-494a-845c-8466e9064462.png" Id="R28a3d2adff1f4e28" /></Relationships>
</file>