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f09cbd62c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b619f4dcf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bbbffb4ef4351" /><Relationship Type="http://schemas.openxmlformats.org/officeDocument/2006/relationships/numbering" Target="/word/numbering.xml" Id="R59336a2f46594855" /><Relationship Type="http://schemas.openxmlformats.org/officeDocument/2006/relationships/settings" Target="/word/settings.xml" Id="Rc24e2f4cae0849b8" /><Relationship Type="http://schemas.openxmlformats.org/officeDocument/2006/relationships/image" Target="/word/media/2594bd6d-c5d1-43fb-8f8b-55376beeeea8.png" Id="R345b619f4dcf4f04" /></Relationships>
</file>