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9f067af07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82929bdfa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Domaszkowice,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cb6f24d2964406" /><Relationship Type="http://schemas.openxmlformats.org/officeDocument/2006/relationships/numbering" Target="/word/numbering.xml" Id="R5a26b298c8d34df4" /><Relationship Type="http://schemas.openxmlformats.org/officeDocument/2006/relationships/settings" Target="/word/settings.xml" Id="R1cba6d74658a415a" /><Relationship Type="http://schemas.openxmlformats.org/officeDocument/2006/relationships/image" Target="/word/media/dcad5c34-1699-4abd-b3a4-30374add2200.png" Id="R07282929bdfa45d3" /></Relationships>
</file>