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c6743d29d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e3ebdf5b6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f937dc0594c78" /><Relationship Type="http://schemas.openxmlformats.org/officeDocument/2006/relationships/numbering" Target="/word/numbering.xml" Id="R7b5d80b8c2a0471b" /><Relationship Type="http://schemas.openxmlformats.org/officeDocument/2006/relationships/settings" Target="/word/settings.xml" Id="R7011430d70ad4f9d" /><Relationship Type="http://schemas.openxmlformats.org/officeDocument/2006/relationships/image" Target="/word/media/d6f768a0-5722-4b28-abed-2709b10f26dd.png" Id="R45ee3ebdf5b64e3d" /></Relationships>
</file>