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6079348a6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e00f1c69c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Domaszowice Wikaryjskie,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c05528e30445a" /><Relationship Type="http://schemas.openxmlformats.org/officeDocument/2006/relationships/numbering" Target="/word/numbering.xml" Id="Reb0d1ec9a3fe49c4" /><Relationship Type="http://schemas.openxmlformats.org/officeDocument/2006/relationships/settings" Target="/word/settings.xml" Id="R853c34518a0940f9" /><Relationship Type="http://schemas.openxmlformats.org/officeDocument/2006/relationships/image" Target="/word/media/e4ce2487-0186-47bf-9200-b63cf16929ce.png" Id="R257e00f1c69c49d6" /></Relationships>
</file>