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ef58a5f9e143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50fce01a504e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Dominiczyn,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e63ccb0ce74600" /><Relationship Type="http://schemas.openxmlformats.org/officeDocument/2006/relationships/numbering" Target="/word/numbering.xml" Id="R9248dc85d277450a" /><Relationship Type="http://schemas.openxmlformats.org/officeDocument/2006/relationships/settings" Target="/word/settings.xml" Id="Ra5324934493f4d88" /><Relationship Type="http://schemas.openxmlformats.org/officeDocument/2006/relationships/image" Target="/word/media/b616cdc2-c562-4dfe-b872-be68ce693264.png" Id="R3250fce01a504ec0" /></Relationships>
</file>