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bf60b67734b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2e69bca2024e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Domysl,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b865cca5904ae1" /><Relationship Type="http://schemas.openxmlformats.org/officeDocument/2006/relationships/numbering" Target="/word/numbering.xml" Id="Rdead816f463a4df5" /><Relationship Type="http://schemas.openxmlformats.org/officeDocument/2006/relationships/settings" Target="/word/settings.xml" Id="Re02b677459724bef" /><Relationship Type="http://schemas.openxmlformats.org/officeDocument/2006/relationships/image" Target="/word/media/6ca1cd3a-dc16-4c6e-bfb8-fb2b42e097ae.png" Id="Rb02e69bca2024e6f" /></Relationships>
</file>