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6ef1ff1ab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37aca3d2b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Dorotynka,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77d6946f94783" /><Relationship Type="http://schemas.openxmlformats.org/officeDocument/2006/relationships/numbering" Target="/word/numbering.xml" Id="R2847744b3321453c" /><Relationship Type="http://schemas.openxmlformats.org/officeDocument/2006/relationships/settings" Target="/word/settings.xml" Id="R1bff0e8bf43f4583" /><Relationship Type="http://schemas.openxmlformats.org/officeDocument/2006/relationships/image" Target="/word/media/16c17797-7210-4fd5-9796-6047ce638d29.png" Id="R06a37aca3d2b4bb1" /></Relationships>
</file>