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7615d77f2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3bc3478ed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fd6eafa1540c4" /><Relationship Type="http://schemas.openxmlformats.org/officeDocument/2006/relationships/numbering" Target="/word/numbering.xml" Id="R7097ac599cdd4d44" /><Relationship Type="http://schemas.openxmlformats.org/officeDocument/2006/relationships/settings" Target="/word/settings.xml" Id="R6005bbbfa88f47c7" /><Relationship Type="http://schemas.openxmlformats.org/officeDocument/2006/relationships/image" Target="/word/media/2433195f-9bef-4660-bfa8-683f3ee67903.png" Id="Ra5e3bc3478ed4ed6" /></Relationships>
</file>