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de9548a65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9c4aa4394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Draboz,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e2890cddb4e7f" /><Relationship Type="http://schemas.openxmlformats.org/officeDocument/2006/relationships/numbering" Target="/word/numbering.xml" Id="R5a2774822dff48cb" /><Relationship Type="http://schemas.openxmlformats.org/officeDocument/2006/relationships/settings" Target="/word/settings.xml" Id="R391004eff3ad440f" /><Relationship Type="http://schemas.openxmlformats.org/officeDocument/2006/relationships/image" Target="/word/media/f04965a7-3c6f-4c75-a39d-fcc1e90ec2ab.png" Id="R98e9c4aa439440d8" /></Relationships>
</file>