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517314c994a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96a85da55f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Draganowa,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c6b1fdf4b4ca1" /><Relationship Type="http://schemas.openxmlformats.org/officeDocument/2006/relationships/numbering" Target="/word/numbering.xml" Id="R9f2c37b7e9bb4ae6" /><Relationship Type="http://schemas.openxmlformats.org/officeDocument/2006/relationships/settings" Target="/word/settings.xml" Id="R8ffc8858ad404e64" /><Relationship Type="http://schemas.openxmlformats.org/officeDocument/2006/relationships/image" Target="/word/media/b815d6ae-4baa-493d-a304-e5b60701ed6d.png" Id="R9996a85da55f456c" /></Relationships>
</file>