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98079a381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db4b8de5a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Dragany,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bc8eaa5a64ecd" /><Relationship Type="http://schemas.openxmlformats.org/officeDocument/2006/relationships/numbering" Target="/word/numbering.xml" Id="R6489cc2c9a034e7d" /><Relationship Type="http://schemas.openxmlformats.org/officeDocument/2006/relationships/settings" Target="/word/settings.xml" Id="R4e65c685db0a4b5f" /><Relationship Type="http://schemas.openxmlformats.org/officeDocument/2006/relationships/image" Target="/word/media/81685a18-6737-43a1-a30e-aaf2507991f3.png" Id="R2dfdb4b8de5a4e1d" /></Relationships>
</file>