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45f9ad89a47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f21f019da74f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Dramin,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6a48be51094d22" /><Relationship Type="http://schemas.openxmlformats.org/officeDocument/2006/relationships/numbering" Target="/word/numbering.xml" Id="R31959ead26fc49e9" /><Relationship Type="http://schemas.openxmlformats.org/officeDocument/2006/relationships/settings" Target="/word/settings.xml" Id="Raa30eec917674bf8" /><Relationship Type="http://schemas.openxmlformats.org/officeDocument/2006/relationships/image" Target="/word/media/f57cc8a3-c284-401f-be3a-8236881b30ca.png" Id="Rb0f21f019da74f96" /></Relationships>
</file>