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1dc3bfe3743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183f72d6854a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Dreglin,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ad431a8a4d487c" /><Relationship Type="http://schemas.openxmlformats.org/officeDocument/2006/relationships/numbering" Target="/word/numbering.xml" Id="R3019e05b762c410a" /><Relationship Type="http://schemas.openxmlformats.org/officeDocument/2006/relationships/settings" Target="/word/settings.xml" Id="Rc3b46e0643ad4527" /><Relationship Type="http://schemas.openxmlformats.org/officeDocument/2006/relationships/image" Target="/word/media/597b92de-c102-40a0-9ba7-150d92eb66e5.png" Id="R15183f72d6854a86" /></Relationships>
</file>