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b113da4be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16f32b4c1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4dc4c0acb46f2" /><Relationship Type="http://schemas.openxmlformats.org/officeDocument/2006/relationships/numbering" Target="/word/numbering.xml" Id="R65ca5cea28ae49af" /><Relationship Type="http://schemas.openxmlformats.org/officeDocument/2006/relationships/settings" Target="/word/settings.xml" Id="Rf11b10a6567243c0" /><Relationship Type="http://schemas.openxmlformats.org/officeDocument/2006/relationships/image" Target="/word/media/c2ef15d9-c840-417d-acab-a17dc7c4849a.png" Id="Rba316f32b4c14c90" /></Relationships>
</file>