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af78e6999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cd62fa8ad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be754d1e0494e" /><Relationship Type="http://schemas.openxmlformats.org/officeDocument/2006/relationships/numbering" Target="/word/numbering.xml" Id="R4fab81dfacac4461" /><Relationship Type="http://schemas.openxmlformats.org/officeDocument/2006/relationships/settings" Target="/word/settings.xml" Id="R13cde9148d204756" /><Relationship Type="http://schemas.openxmlformats.org/officeDocument/2006/relationships/image" Target="/word/media/88866109-d73b-4afd-9240-af1dbec5d41a.png" Id="R9e6cd62fa8ad4cab" /></Relationships>
</file>