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7c38e62c9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0e2aa3108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Dropiowka,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41b471f87490c" /><Relationship Type="http://schemas.openxmlformats.org/officeDocument/2006/relationships/numbering" Target="/word/numbering.xml" Id="Rc12ef1698a234546" /><Relationship Type="http://schemas.openxmlformats.org/officeDocument/2006/relationships/settings" Target="/word/settings.xml" Id="R3c1ae22a2a3d4d04" /><Relationship Type="http://schemas.openxmlformats.org/officeDocument/2006/relationships/image" Target="/word/media/bb6d97a9-a854-4e08-8cd6-b925bfd169a2.png" Id="R8110e2aa31084196" /></Relationships>
</file>