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58573fe6e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110bd85fc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Drozdowka,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88d2d9132415c" /><Relationship Type="http://schemas.openxmlformats.org/officeDocument/2006/relationships/numbering" Target="/word/numbering.xml" Id="Raf22a82ee168429b" /><Relationship Type="http://schemas.openxmlformats.org/officeDocument/2006/relationships/settings" Target="/word/settings.xml" Id="Raa3d4fffb0cf4f90" /><Relationship Type="http://schemas.openxmlformats.org/officeDocument/2006/relationships/image" Target="/word/media/0bec1ae1-7fea-4bc7-a42e-a814e98de05b.png" Id="Rb27110bd85fc4c45" /></Relationships>
</file>