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ee5558b95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174b500af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Drozdzice,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80ac661324721" /><Relationship Type="http://schemas.openxmlformats.org/officeDocument/2006/relationships/numbering" Target="/word/numbering.xml" Id="R8b514e2238514c51" /><Relationship Type="http://schemas.openxmlformats.org/officeDocument/2006/relationships/settings" Target="/word/settings.xml" Id="R2c9e2f70a7ab4d2a" /><Relationship Type="http://schemas.openxmlformats.org/officeDocument/2006/relationships/image" Target="/word/media/494ee73f-44ea-4df7-bbf5-730f80188284.png" Id="R9f0174b500af47e3" /></Relationships>
</file>