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6320fbd11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1c2bb1035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Drularnia,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a101d230354eea" /><Relationship Type="http://schemas.openxmlformats.org/officeDocument/2006/relationships/numbering" Target="/word/numbering.xml" Id="Rb583b56da88c4fa3" /><Relationship Type="http://schemas.openxmlformats.org/officeDocument/2006/relationships/settings" Target="/word/settings.xml" Id="Raaf47cf7a58c44dd" /><Relationship Type="http://schemas.openxmlformats.org/officeDocument/2006/relationships/image" Target="/word/media/e12a4387-f822-4fe4-b355-940292a15241.png" Id="Rf221c2bb10354555" /></Relationships>
</file>