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fc5980621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fe5c3b66f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9f7c7a2a4c48" /><Relationship Type="http://schemas.openxmlformats.org/officeDocument/2006/relationships/numbering" Target="/word/numbering.xml" Id="Rbd3dad3616974b3b" /><Relationship Type="http://schemas.openxmlformats.org/officeDocument/2006/relationships/settings" Target="/word/settings.xml" Id="Rf5e4ec96a9654d69" /><Relationship Type="http://schemas.openxmlformats.org/officeDocument/2006/relationships/image" Target="/word/media/cfddf3b8-abe7-475f-bea6-83e6531670f9.png" Id="R8ccfe5c3b66f45b2" /></Relationships>
</file>