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5d7ba2646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8c0cc26e8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Druzykowa,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ffb3b95e14468" /><Relationship Type="http://schemas.openxmlformats.org/officeDocument/2006/relationships/numbering" Target="/word/numbering.xml" Id="R2966660622c345c3" /><Relationship Type="http://schemas.openxmlformats.org/officeDocument/2006/relationships/settings" Target="/word/settings.xml" Id="Re48b7978af8042f5" /><Relationship Type="http://schemas.openxmlformats.org/officeDocument/2006/relationships/image" Target="/word/media/e5ebbe81-979a-475a-802d-2e3ca4a6ba37.png" Id="R3b08c0cc26e84631" /></Relationships>
</file>