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ff5ccc16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2b2c74898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ef3df397f40a4" /><Relationship Type="http://schemas.openxmlformats.org/officeDocument/2006/relationships/numbering" Target="/word/numbering.xml" Id="R3316767008904e14" /><Relationship Type="http://schemas.openxmlformats.org/officeDocument/2006/relationships/settings" Target="/word/settings.xml" Id="R45b3552c6e284c02" /><Relationship Type="http://schemas.openxmlformats.org/officeDocument/2006/relationships/image" Target="/word/media/9393cda5-453f-4e35-970e-484d44bf4b25.png" Id="R39b2b2c748984fe1" /></Relationships>
</file>