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34819e79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4eca34773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Dryganek,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2ba819d34b11" /><Relationship Type="http://schemas.openxmlformats.org/officeDocument/2006/relationships/numbering" Target="/word/numbering.xml" Id="Rf8c41f5890ba4e59" /><Relationship Type="http://schemas.openxmlformats.org/officeDocument/2006/relationships/settings" Target="/word/settings.xml" Id="R14b8ed54fb5045c7" /><Relationship Type="http://schemas.openxmlformats.org/officeDocument/2006/relationships/image" Target="/word/media/423db256-9561-4d86-9432-e5e10ced3107.png" Id="Rf684eca347734804" /></Relationships>
</file>